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5B2" w:rsidRDefault="009A05B2" w:rsidP="009A05B2">
      <w:pPr>
        <w:pStyle w:val="Body"/>
        <w:shd w:val="clear" w:color="auto" w:fill="4A7DBA"/>
        <w:rPr>
          <w:rFonts w:ascii="Gill Sans MT" w:hAnsi="Gill Sans MT"/>
          <w:b/>
          <w:color w:val="FFFFFF" w:themeColor="background1"/>
        </w:rPr>
      </w:pPr>
    </w:p>
    <w:p w:rsidR="00172D3C" w:rsidRDefault="006A5978" w:rsidP="009A05B2">
      <w:pPr>
        <w:pStyle w:val="Body"/>
        <w:shd w:val="clear" w:color="auto" w:fill="4A7DBA"/>
        <w:spacing w:after="0"/>
        <w:jc w:val="center"/>
        <w:rPr>
          <w:rFonts w:ascii="Gill Sans MT" w:hAnsi="Gill Sans MT"/>
          <w:b/>
          <w:color w:val="FFFFFF" w:themeColor="background1"/>
          <w:sz w:val="28"/>
          <w:lang w:val="en-US"/>
        </w:rPr>
      </w:pPr>
      <w:r w:rsidRPr="009A05B2">
        <w:rPr>
          <w:rFonts w:ascii="Gill Sans MT" w:hAnsi="Gill Sans MT"/>
          <w:b/>
          <w:color w:val="FFFFFF" w:themeColor="background1"/>
          <w:sz w:val="28"/>
        </w:rPr>
        <w:t xml:space="preserve">SITE ASSISTANT – </w:t>
      </w:r>
      <w:r w:rsidRPr="009A05B2">
        <w:rPr>
          <w:rFonts w:ascii="Gill Sans MT" w:hAnsi="Gill Sans MT"/>
          <w:b/>
          <w:color w:val="FFFFFF" w:themeColor="background1"/>
          <w:sz w:val="28"/>
          <w:lang w:val="en-US"/>
        </w:rPr>
        <w:t>FLEXIBLE HOURS</w:t>
      </w:r>
    </w:p>
    <w:p w:rsidR="009A05B2" w:rsidRPr="009A05B2" w:rsidRDefault="009A05B2" w:rsidP="009A05B2">
      <w:pPr>
        <w:pStyle w:val="Body"/>
        <w:shd w:val="clear" w:color="auto" w:fill="4A7DBA"/>
        <w:spacing w:after="0"/>
        <w:jc w:val="center"/>
        <w:rPr>
          <w:rFonts w:ascii="Gill Sans MT" w:hAnsi="Gill Sans MT"/>
          <w:b/>
          <w:color w:val="FFFFFF" w:themeColor="background1"/>
          <w:sz w:val="28"/>
        </w:rPr>
      </w:pPr>
    </w:p>
    <w:p w:rsidR="009A05B2" w:rsidRDefault="006A5978" w:rsidP="009A05B2">
      <w:pPr>
        <w:pStyle w:val="Body"/>
        <w:shd w:val="clear" w:color="auto" w:fill="4A7DBA"/>
        <w:spacing w:after="0"/>
        <w:jc w:val="center"/>
        <w:rPr>
          <w:rFonts w:ascii="Gill Sans MT" w:hAnsi="Gill Sans MT"/>
          <w:b/>
          <w:color w:val="FFFFFF" w:themeColor="background1"/>
          <w:sz w:val="28"/>
          <w:lang w:val="en-US"/>
        </w:rPr>
      </w:pPr>
      <w:r w:rsidRPr="009A05B2">
        <w:rPr>
          <w:rFonts w:ascii="Gill Sans MT" w:hAnsi="Gill Sans MT"/>
          <w:b/>
          <w:color w:val="FFFFFF" w:themeColor="background1"/>
          <w:sz w:val="28"/>
          <w:lang w:val="en-US"/>
        </w:rPr>
        <w:t>Job Role: To ensure the efficient and safe operation of the site for visitors and</w:t>
      </w:r>
      <w:r w:rsidR="009A05B2">
        <w:rPr>
          <w:rFonts w:ascii="Gill Sans MT" w:hAnsi="Gill Sans MT"/>
          <w:b/>
          <w:color w:val="FFFFFF" w:themeColor="background1"/>
          <w:sz w:val="28"/>
          <w:lang w:val="en-US"/>
        </w:rPr>
        <w:t xml:space="preserve"> resident</w:t>
      </w:r>
      <w:r w:rsidRPr="009A05B2">
        <w:rPr>
          <w:rFonts w:ascii="Gill Sans MT" w:hAnsi="Gill Sans MT"/>
          <w:b/>
          <w:color w:val="FFFFFF" w:themeColor="background1"/>
          <w:sz w:val="28"/>
          <w:lang w:val="en-US"/>
        </w:rPr>
        <w:t xml:space="preserve"> </w:t>
      </w:r>
      <w:proofErr w:type="spellStart"/>
      <w:r w:rsidR="009A05B2" w:rsidRPr="009A05B2">
        <w:rPr>
          <w:rFonts w:ascii="Gill Sans MT" w:hAnsi="Gill Sans MT"/>
          <w:b/>
          <w:color w:val="FFFFFF" w:themeColor="background1"/>
          <w:sz w:val="28"/>
          <w:lang w:val="en-US"/>
        </w:rPr>
        <w:t>organisations</w:t>
      </w:r>
      <w:proofErr w:type="spellEnd"/>
      <w:r w:rsidR="009A05B2" w:rsidRPr="009A05B2">
        <w:rPr>
          <w:rFonts w:ascii="Gill Sans MT" w:hAnsi="Gill Sans MT"/>
          <w:b/>
          <w:color w:val="FFFFFF" w:themeColor="background1"/>
          <w:sz w:val="28"/>
          <w:lang w:val="en-US"/>
        </w:rPr>
        <w:t xml:space="preserve"> </w:t>
      </w:r>
      <w:r w:rsidRPr="009A05B2">
        <w:rPr>
          <w:rFonts w:ascii="Gill Sans MT" w:hAnsi="Gill Sans MT"/>
          <w:b/>
          <w:color w:val="FFFFFF" w:themeColor="background1"/>
          <w:sz w:val="28"/>
          <w:lang w:val="en-US"/>
        </w:rPr>
        <w:t>during opening hours.</w:t>
      </w:r>
    </w:p>
    <w:p w:rsidR="009A05B2" w:rsidRDefault="009A05B2" w:rsidP="009A05B2">
      <w:pPr>
        <w:pStyle w:val="Body"/>
        <w:shd w:val="clear" w:color="auto" w:fill="4A7DBA"/>
        <w:spacing w:after="0"/>
        <w:jc w:val="center"/>
        <w:rPr>
          <w:rFonts w:ascii="Gill Sans MT" w:hAnsi="Gill Sans MT"/>
          <w:b/>
          <w:color w:val="FFFFFF" w:themeColor="background1"/>
          <w:sz w:val="28"/>
          <w:lang w:val="en-US"/>
        </w:rPr>
      </w:pPr>
    </w:p>
    <w:p w:rsidR="009A05B2" w:rsidRPr="009A05B2" w:rsidRDefault="006A5978" w:rsidP="009A05B2">
      <w:pPr>
        <w:pStyle w:val="Body"/>
        <w:shd w:val="clear" w:color="auto" w:fill="4A7DBA"/>
        <w:spacing w:after="0"/>
        <w:jc w:val="center"/>
        <w:rPr>
          <w:rFonts w:ascii="Gill Sans MT" w:hAnsi="Gill Sans MT"/>
          <w:b/>
          <w:color w:val="FFFFFF" w:themeColor="background1"/>
          <w:sz w:val="28"/>
          <w:lang w:val="en-US"/>
        </w:rPr>
      </w:pPr>
      <w:r w:rsidRPr="009A05B2">
        <w:rPr>
          <w:rFonts w:ascii="Gill Sans MT" w:hAnsi="Gill Sans MT"/>
          <w:b/>
          <w:color w:val="FFFFFF" w:themeColor="background1"/>
          <w:sz w:val="28"/>
          <w:lang w:val="en-US"/>
        </w:rPr>
        <w:t>Responsible to: Site Manager</w:t>
      </w:r>
    </w:p>
    <w:p w:rsidR="009A05B2" w:rsidRPr="009A05B2" w:rsidRDefault="009A05B2">
      <w:pPr>
        <w:pStyle w:val="Body"/>
        <w:rPr>
          <w:rFonts w:ascii="Gill Sans MT" w:hAnsi="Gill Sans MT"/>
        </w:rPr>
      </w:pPr>
    </w:p>
    <w:p w:rsidR="00172D3C" w:rsidRPr="009A05B2" w:rsidRDefault="006A5978">
      <w:pPr>
        <w:pStyle w:val="Body"/>
        <w:rPr>
          <w:rFonts w:ascii="Gill Sans MT" w:hAnsi="Gill Sans MT"/>
          <w:b/>
          <w:bCs/>
          <w:color w:val="4A7DBA"/>
        </w:rPr>
      </w:pPr>
      <w:r w:rsidRPr="009A05B2">
        <w:rPr>
          <w:rFonts w:ascii="Gill Sans MT" w:hAnsi="Gill Sans MT"/>
          <w:b/>
          <w:bCs/>
          <w:color w:val="4A7DBA"/>
          <w:lang w:val="nl-NL"/>
        </w:rPr>
        <w:t>Duties:</w:t>
      </w:r>
    </w:p>
    <w:p w:rsidR="00172D3C" w:rsidRPr="009A05B2" w:rsidRDefault="006A5978" w:rsidP="009A05B2">
      <w:pPr>
        <w:pStyle w:val="Body"/>
        <w:spacing w:after="0" w:line="240" w:lineRule="auto"/>
        <w:rPr>
          <w:rFonts w:ascii="Gill Sans MT" w:hAnsi="Gill Sans MT"/>
        </w:rPr>
      </w:pPr>
      <w:r w:rsidRPr="009A05B2">
        <w:rPr>
          <w:rFonts w:ascii="Gill Sans MT" w:hAnsi="Gill Sans MT"/>
        </w:rPr>
        <w:t>•</w:t>
      </w:r>
      <w:r w:rsidRPr="009A05B2">
        <w:rPr>
          <w:rFonts w:ascii="Gill Sans MT" w:hAnsi="Gill Sans MT"/>
        </w:rPr>
        <w:tab/>
      </w:r>
      <w:r w:rsidRPr="009A05B2">
        <w:rPr>
          <w:rFonts w:ascii="Gill Sans MT" w:hAnsi="Gill Sans MT"/>
          <w:lang w:val="en-US"/>
        </w:rPr>
        <w:t>Reception duties for evening and weekend classes</w:t>
      </w:r>
    </w:p>
    <w:p w:rsidR="00172D3C" w:rsidRPr="009A05B2" w:rsidRDefault="006A5978" w:rsidP="009A05B2">
      <w:pPr>
        <w:pStyle w:val="Body"/>
        <w:spacing w:after="0" w:line="240" w:lineRule="auto"/>
        <w:rPr>
          <w:rFonts w:ascii="Gill Sans MT" w:hAnsi="Gill Sans MT"/>
        </w:rPr>
      </w:pPr>
      <w:r w:rsidRPr="009A05B2">
        <w:rPr>
          <w:rFonts w:ascii="Gill Sans MT" w:hAnsi="Gill Sans MT"/>
        </w:rPr>
        <w:t>•</w:t>
      </w:r>
      <w:r w:rsidRPr="009A05B2">
        <w:rPr>
          <w:rFonts w:ascii="Gill Sans MT" w:hAnsi="Gill Sans MT"/>
        </w:rPr>
        <w:tab/>
      </w:r>
      <w:r w:rsidRPr="009A05B2">
        <w:rPr>
          <w:rFonts w:ascii="Gill Sans MT" w:hAnsi="Gill Sans MT"/>
          <w:lang w:val="en-US"/>
        </w:rPr>
        <w:t>Assisting with front of house at events in theatre</w:t>
      </w:r>
    </w:p>
    <w:p w:rsidR="00172D3C" w:rsidRPr="009A05B2" w:rsidRDefault="006A5978" w:rsidP="009A05B2">
      <w:pPr>
        <w:pStyle w:val="Body"/>
        <w:spacing w:after="0" w:line="240" w:lineRule="auto"/>
        <w:rPr>
          <w:rFonts w:ascii="Gill Sans MT" w:hAnsi="Gill Sans MT"/>
        </w:rPr>
      </w:pPr>
      <w:r w:rsidRPr="009A05B2">
        <w:rPr>
          <w:rFonts w:ascii="Gill Sans MT" w:hAnsi="Gill Sans MT"/>
        </w:rPr>
        <w:t>•</w:t>
      </w:r>
      <w:r w:rsidRPr="009A05B2">
        <w:rPr>
          <w:rFonts w:ascii="Gill Sans MT" w:hAnsi="Gill Sans MT"/>
        </w:rPr>
        <w:tab/>
      </w:r>
      <w:r w:rsidRPr="009A05B2">
        <w:rPr>
          <w:rFonts w:ascii="Gill Sans MT" w:hAnsi="Gill Sans MT"/>
          <w:lang w:val="en-US"/>
        </w:rPr>
        <w:t>Bar duties</w:t>
      </w:r>
    </w:p>
    <w:p w:rsidR="00172D3C" w:rsidRPr="009A05B2" w:rsidRDefault="006A5978" w:rsidP="009A05B2">
      <w:pPr>
        <w:pStyle w:val="Body"/>
        <w:spacing w:after="0" w:line="240" w:lineRule="auto"/>
        <w:rPr>
          <w:rFonts w:ascii="Gill Sans MT" w:hAnsi="Gill Sans MT"/>
        </w:rPr>
      </w:pPr>
      <w:r w:rsidRPr="009A05B2">
        <w:rPr>
          <w:rFonts w:ascii="Gill Sans MT" w:hAnsi="Gill Sans MT"/>
        </w:rPr>
        <w:t>•</w:t>
      </w:r>
      <w:r w:rsidRPr="009A05B2">
        <w:rPr>
          <w:rFonts w:ascii="Gill Sans MT" w:hAnsi="Gill Sans MT"/>
        </w:rPr>
        <w:tab/>
      </w:r>
      <w:r w:rsidRPr="009A05B2">
        <w:rPr>
          <w:rFonts w:ascii="Gill Sans MT" w:hAnsi="Gill Sans MT"/>
          <w:lang w:val="en-US"/>
        </w:rPr>
        <w:t>Set up and maintenance of rooms</w:t>
      </w:r>
    </w:p>
    <w:p w:rsidR="00172D3C" w:rsidRPr="009A05B2" w:rsidRDefault="006A5978" w:rsidP="009A05B2">
      <w:pPr>
        <w:pStyle w:val="Body"/>
        <w:spacing w:after="0" w:line="240" w:lineRule="auto"/>
        <w:ind w:left="720" w:hanging="720"/>
        <w:rPr>
          <w:rFonts w:ascii="Gill Sans MT" w:hAnsi="Gill Sans MT"/>
        </w:rPr>
      </w:pPr>
      <w:r w:rsidRPr="009A05B2">
        <w:rPr>
          <w:rFonts w:ascii="Gill Sans MT" w:hAnsi="Gill Sans MT"/>
        </w:rPr>
        <w:t>•</w:t>
      </w:r>
      <w:r w:rsidRPr="009A05B2">
        <w:rPr>
          <w:rFonts w:ascii="Gill Sans MT" w:hAnsi="Gill Sans MT"/>
        </w:rPr>
        <w:tab/>
      </w:r>
      <w:r w:rsidRPr="009A05B2">
        <w:rPr>
          <w:rFonts w:ascii="Gill Sans MT" w:hAnsi="Gill Sans MT"/>
          <w:lang w:val="en-US"/>
        </w:rPr>
        <w:t>Be responsible fo</w:t>
      </w:r>
      <w:r w:rsidR="009A05B2">
        <w:rPr>
          <w:rFonts w:ascii="Gill Sans MT" w:hAnsi="Gill Sans MT"/>
          <w:lang w:val="en-US"/>
        </w:rPr>
        <w:t>r site health and safety issues</w:t>
      </w:r>
    </w:p>
    <w:p w:rsidR="00172D3C" w:rsidRPr="009A05B2" w:rsidRDefault="006A5978" w:rsidP="009A05B2">
      <w:pPr>
        <w:pStyle w:val="Body"/>
        <w:spacing w:after="0" w:line="240" w:lineRule="auto"/>
        <w:rPr>
          <w:rFonts w:ascii="Gill Sans MT" w:hAnsi="Gill Sans MT"/>
        </w:rPr>
      </w:pPr>
      <w:r w:rsidRPr="009A05B2">
        <w:rPr>
          <w:rFonts w:ascii="Gill Sans MT" w:hAnsi="Gill Sans MT"/>
        </w:rPr>
        <w:t>•</w:t>
      </w:r>
      <w:r w:rsidRPr="009A05B2">
        <w:rPr>
          <w:rFonts w:ascii="Gill Sans MT" w:hAnsi="Gill Sans MT"/>
        </w:rPr>
        <w:tab/>
      </w:r>
      <w:r w:rsidRPr="009A05B2">
        <w:rPr>
          <w:rFonts w:ascii="Gill Sans MT" w:hAnsi="Gill Sans MT"/>
          <w:lang w:val="en-US"/>
        </w:rPr>
        <w:t>Give assistance and information to visitors</w:t>
      </w:r>
    </w:p>
    <w:p w:rsidR="00172D3C" w:rsidRPr="009A05B2" w:rsidRDefault="006A5978" w:rsidP="009A05B2">
      <w:pPr>
        <w:pStyle w:val="Body"/>
        <w:spacing w:after="0" w:line="240" w:lineRule="auto"/>
        <w:rPr>
          <w:rFonts w:ascii="Gill Sans MT" w:hAnsi="Gill Sans MT"/>
        </w:rPr>
      </w:pPr>
      <w:r w:rsidRPr="009A05B2">
        <w:rPr>
          <w:rFonts w:ascii="Gill Sans MT" w:hAnsi="Gill Sans MT"/>
        </w:rPr>
        <w:t>•</w:t>
      </w:r>
      <w:r w:rsidRPr="009A05B2">
        <w:rPr>
          <w:rFonts w:ascii="Gill Sans MT" w:hAnsi="Gill Sans MT"/>
        </w:rPr>
        <w:tab/>
      </w:r>
      <w:r w:rsidRPr="009A05B2">
        <w:rPr>
          <w:rFonts w:ascii="Gill Sans MT" w:hAnsi="Gill Sans MT"/>
          <w:lang w:val="en-US"/>
        </w:rPr>
        <w:t>Assist with caretaking duties (site security, keeping site clean and tidy)</w:t>
      </w:r>
    </w:p>
    <w:p w:rsidR="00172D3C" w:rsidRPr="009A05B2" w:rsidRDefault="006A5978" w:rsidP="009A05B2">
      <w:pPr>
        <w:pStyle w:val="Body"/>
        <w:spacing w:after="0" w:line="240" w:lineRule="auto"/>
        <w:rPr>
          <w:rFonts w:ascii="Gill Sans MT" w:hAnsi="Gill Sans MT"/>
        </w:rPr>
      </w:pPr>
      <w:r w:rsidRPr="009A05B2">
        <w:rPr>
          <w:rFonts w:ascii="Gill Sans MT" w:hAnsi="Gill Sans MT"/>
        </w:rPr>
        <w:t>•</w:t>
      </w:r>
      <w:r w:rsidRPr="009A05B2">
        <w:rPr>
          <w:rFonts w:ascii="Gill Sans MT" w:hAnsi="Gill Sans MT"/>
        </w:rPr>
        <w:tab/>
      </w:r>
      <w:r w:rsidRPr="009A05B2">
        <w:rPr>
          <w:rFonts w:ascii="Gill Sans MT" w:hAnsi="Gill Sans MT"/>
          <w:lang w:val="en-US"/>
        </w:rPr>
        <w:t>Act as a representative for NAC during work hours</w:t>
      </w:r>
    </w:p>
    <w:p w:rsidR="00172D3C" w:rsidRPr="009A05B2" w:rsidRDefault="006A5978" w:rsidP="009A05B2">
      <w:pPr>
        <w:pStyle w:val="Body"/>
        <w:spacing w:after="0" w:line="240" w:lineRule="auto"/>
        <w:rPr>
          <w:rFonts w:ascii="Gill Sans MT" w:hAnsi="Gill Sans MT"/>
        </w:rPr>
      </w:pPr>
      <w:r w:rsidRPr="009A05B2">
        <w:rPr>
          <w:rFonts w:ascii="Gill Sans MT" w:hAnsi="Gill Sans MT"/>
        </w:rPr>
        <w:t>•</w:t>
      </w:r>
      <w:r w:rsidRPr="009A05B2">
        <w:rPr>
          <w:rFonts w:ascii="Gill Sans MT" w:hAnsi="Gill Sans MT"/>
        </w:rPr>
        <w:tab/>
      </w:r>
      <w:r w:rsidRPr="009A05B2">
        <w:rPr>
          <w:rFonts w:ascii="Gill Sans MT" w:hAnsi="Gill Sans MT"/>
          <w:lang w:val="en-US"/>
        </w:rPr>
        <w:t>Assist with other site duties when needed</w:t>
      </w:r>
    </w:p>
    <w:p w:rsidR="009A05B2" w:rsidRPr="009A05B2" w:rsidRDefault="009A05B2">
      <w:pPr>
        <w:pStyle w:val="Body"/>
        <w:rPr>
          <w:rFonts w:ascii="Gill Sans MT" w:hAnsi="Gill Sans MT"/>
          <w:b/>
          <w:bCs/>
          <w:u w:val="single"/>
          <w:lang w:val="de-DE"/>
        </w:rPr>
      </w:pPr>
    </w:p>
    <w:p w:rsidR="00172D3C" w:rsidRPr="009A05B2" w:rsidRDefault="006A5978">
      <w:pPr>
        <w:pStyle w:val="Body"/>
        <w:rPr>
          <w:rFonts w:ascii="Gill Sans MT" w:hAnsi="Gill Sans MT"/>
          <w:b/>
          <w:bCs/>
          <w:color w:val="4A7DBA"/>
          <w:u w:val="single"/>
        </w:rPr>
      </w:pPr>
      <w:r w:rsidRPr="009A05B2">
        <w:rPr>
          <w:rFonts w:ascii="Gill Sans MT" w:hAnsi="Gill Sans MT"/>
          <w:b/>
          <w:bCs/>
          <w:color w:val="4A7DBA"/>
          <w:u w:val="single"/>
          <w:lang w:val="de-DE"/>
        </w:rPr>
        <w:t>PERSON SPECIFICATION</w:t>
      </w:r>
    </w:p>
    <w:p w:rsidR="00172D3C" w:rsidRPr="009A05B2" w:rsidRDefault="006A5978">
      <w:pPr>
        <w:pStyle w:val="Body"/>
        <w:rPr>
          <w:rFonts w:ascii="Gill Sans MT" w:hAnsi="Gill Sans MT"/>
          <w:b/>
          <w:color w:val="4A7DBA"/>
        </w:rPr>
      </w:pPr>
      <w:r w:rsidRPr="009A05B2">
        <w:rPr>
          <w:rFonts w:ascii="Gill Sans MT" w:hAnsi="Gill Sans MT"/>
          <w:b/>
          <w:color w:val="4A7DBA"/>
          <w:lang w:val="en-US"/>
        </w:rPr>
        <w:t>Required:</w:t>
      </w:r>
    </w:p>
    <w:p w:rsidR="00172D3C" w:rsidRPr="009A05B2" w:rsidRDefault="006A5978" w:rsidP="00163958">
      <w:pPr>
        <w:pStyle w:val="Body"/>
        <w:spacing w:after="0"/>
        <w:rPr>
          <w:rFonts w:ascii="Gill Sans MT" w:hAnsi="Gill Sans MT"/>
        </w:rPr>
      </w:pPr>
      <w:r w:rsidRPr="009A05B2">
        <w:rPr>
          <w:rFonts w:ascii="Gill Sans MT" w:hAnsi="Gill Sans MT"/>
          <w:lang w:val="en-US"/>
        </w:rPr>
        <w:t>Confident, responsible and calm in dealing with the public</w:t>
      </w:r>
    </w:p>
    <w:p w:rsidR="00172D3C" w:rsidRPr="009A05B2" w:rsidRDefault="006A5978" w:rsidP="00163958">
      <w:pPr>
        <w:pStyle w:val="Body"/>
        <w:spacing w:after="0"/>
        <w:rPr>
          <w:rFonts w:ascii="Gill Sans MT" w:hAnsi="Gill Sans MT"/>
        </w:rPr>
      </w:pPr>
      <w:r w:rsidRPr="009A05B2">
        <w:rPr>
          <w:rFonts w:ascii="Gill Sans MT" w:hAnsi="Gill Sans MT"/>
          <w:lang w:val="en-US"/>
        </w:rPr>
        <w:t>Consistency in applying policies and procedures at all times</w:t>
      </w:r>
    </w:p>
    <w:p w:rsidR="00172D3C" w:rsidRPr="009A05B2" w:rsidRDefault="006A5978" w:rsidP="00163958">
      <w:pPr>
        <w:pStyle w:val="Body"/>
        <w:spacing w:after="0"/>
        <w:rPr>
          <w:rFonts w:ascii="Gill Sans MT" w:hAnsi="Gill Sans MT"/>
        </w:rPr>
      </w:pPr>
      <w:r w:rsidRPr="009A05B2">
        <w:rPr>
          <w:rFonts w:ascii="Gill Sans MT" w:hAnsi="Gill Sans MT"/>
          <w:lang w:val="en-US"/>
        </w:rPr>
        <w:t>Ability to work as part of a team</w:t>
      </w:r>
    </w:p>
    <w:p w:rsidR="00172D3C" w:rsidRPr="009A05B2" w:rsidRDefault="006A5978" w:rsidP="00163958">
      <w:pPr>
        <w:pStyle w:val="Body"/>
        <w:spacing w:after="0"/>
        <w:rPr>
          <w:rFonts w:ascii="Gill Sans MT" w:hAnsi="Gill Sans MT"/>
        </w:rPr>
      </w:pPr>
      <w:r w:rsidRPr="009A05B2">
        <w:rPr>
          <w:rFonts w:ascii="Gill Sans MT" w:hAnsi="Gill Sans MT"/>
          <w:lang w:val="en-US"/>
        </w:rPr>
        <w:t>Reliable time-keeper</w:t>
      </w:r>
    </w:p>
    <w:p w:rsidR="00172D3C" w:rsidRDefault="006A5978" w:rsidP="00163958">
      <w:pPr>
        <w:pStyle w:val="Body"/>
        <w:spacing w:after="0"/>
        <w:rPr>
          <w:rFonts w:ascii="Gill Sans MT" w:hAnsi="Gill Sans MT"/>
          <w:lang w:val="en-US"/>
        </w:rPr>
      </w:pPr>
      <w:r w:rsidRPr="009A05B2">
        <w:rPr>
          <w:rFonts w:ascii="Gill Sans MT" w:hAnsi="Gill Sans MT"/>
          <w:lang w:val="en-US"/>
        </w:rPr>
        <w:t>Ability to handle standard IT systems such as email, electronic POS systems etc. (training will be given on the specific systems used at NAC).</w:t>
      </w:r>
    </w:p>
    <w:p w:rsidR="00163958" w:rsidRPr="009A05B2" w:rsidRDefault="00163958" w:rsidP="00163958">
      <w:pPr>
        <w:pStyle w:val="Body"/>
        <w:spacing w:after="0"/>
        <w:rPr>
          <w:rFonts w:ascii="Gill Sans MT" w:hAnsi="Gill Sans MT"/>
        </w:rPr>
      </w:pPr>
    </w:p>
    <w:p w:rsidR="00172D3C" w:rsidRPr="009A05B2" w:rsidRDefault="006A5978">
      <w:pPr>
        <w:pStyle w:val="Body"/>
        <w:rPr>
          <w:rFonts w:ascii="Gill Sans MT" w:hAnsi="Gill Sans MT"/>
          <w:b/>
          <w:color w:val="4A7DBA"/>
        </w:rPr>
      </w:pPr>
      <w:r w:rsidRPr="009A05B2">
        <w:rPr>
          <w:rFonts w:ascii="Gill Sans MT" w:hAnsi="Gill Sans MT"/>
          <w:b/>
          <w:color w:val="4A7DBA"/>
          <w:lang w:val="en-US"/>
        </w:rPr>
        <w:t>Desirable:</w:t>
      </w:r>
    </w:p>
    <w:p w:rsidR="00172D3C" w:rsidRPr="009A05B2" w:rsidRDefault="006A5978">
      <w:pPr>
        <w:pStyle w:val="Body"/>
        <w:rPr>
          <w:rFonts w:ascii="Gill Sans MT" w:hAnsi="Gill Sans MT"/>
        </w:rPr>
      </w:pPr>
      <w:r w:rsidRPr="009A05B2">
        <w:rPr>
          <w:rFonts w:ascii="Gill Sans MT" w:hAnsi="Gill Sans MT"/>
          <w:lang w:val="en-US"/>
        </w:rPr>
        <w:t>Interest in the arts and cultural sector</w:t>
      </w:r>
    </w:p>
    <w:p w:rsidR="00172D3C" w:rsidRPr="009A05B2" w:rsidRDefault="00172D3C">
      <w:pPr>
        <w:pStyle w:val="Body"/>
        <w:rPr>
          <w:rFonts w:ascii="Gill Sans MT" w:hAnsi="Gill Sans MT"/>
        </w:rPr>
      </w:pPr>
    </w:p>
    <w:p w:rsidR="009A05B2" w:rsidRPr="009A05B2" w:rsidRDefault="006A5978" w:rsidP="009A05B2">
      <w:pPr>
        <w:pStyle w:val="Body"/>
        <w:rPr>
          <w:rFonts w:ascii="Gill Sans MT" w:hAnsi="Gill Sans MT"/>
          <w:b/>
          <w:color w:val="4A7DBA"/>
        </w:rPr>
      </w:pPr>
      <w:r w:rsidRPr="009A05B2">
        <w:rPr>
          <w:rFonts w:ascii="Gill Sans MT" w:hAnsi="Gill Sans MT"/>
          <w:b/>
          <w:color w:val="4A7DBA"/>
          <w:u w:val="single"/>
          <w:lang w:val="de-DE"/>
        </w:rPr>
        <w:t>TERMS AND CONDITIONS</w:t>
      </w:r>
    </w:p>
    <w:p w:rsidR="00172D3C" w:rsidRPr="009A05B2" w:rsidRDefault="006A5978" w:rsidP="00163958">
      <w:pPr>
        <w:pStyle w:val="Body"/>
        <w:numPr>
          <w:ilvl w:val="0"/>
          <w:numId w:val="5"/>
        </w:numPr>
        <w:spacing w:after="0"/>
        <w:rPr>
          <w:rFonts w:ascii="Gill Sans MT" w:hAnsi="Gill Sans MT"/>
        </w:rPr>
      </w:pPr>
      <w:r w:rsidRPr="009A05B2">
        <w:rPr>
          <w:rFonts w:ascii="Gill Sans MT" w:hAnsi="Gill Sans MT"/>
          <w:lang w:val="en-US"/>
        </w:rPr>
        <w:t xml:space="preserve">This is a flexible </w:t>
      </w:r>
      <w:proofErr w:type="gramStart"/>
      <w:r w:rsidRPr="009A05B2">
        <w:rPr>
          <w:rFonts w:ascii="Gill Sans MT" w:hAnsi="Gill Sans MT"/>
          <w:lang w:val="en-US"/>
        </w:rPr>
        <w:t>hours</w:t>
      </w:r>
      <w:proofErr w:type="gramEnd"/>
      <w:r w:rsidRPr="009A05B2">
        <w:rPr>
          <w:rFonts w:ascii="Gill Sans MT" w:hAnsi="Gill Sans MT"/>
          <w:lang w:val="en-US"/>
        </w:rPr>
        <w:t xml:space="preserve"> contract and the actual hours offered will be according to the needs of the business and may vary from week to week.</w:t>
      </w:r>
    </w:p>
    <w:p w:rsidR="00172D3C" w:rsidRPr="009A05B2" w:rsidRDefault="006A5978" w:rsidP="00163958">
      <w:pPr>
        <w:pStyle w:val="Body"/>
        <w:numPr>
          <w:ilvl w:val="0"/>
          <w:numId w:val="5"/>
        </w:numPr>
        <w:spacing w:after="0"/>
        <w:rPr>
          <w:rFonts w:ascii="Gill Sans MT" w:hAnsi="Gill Sans MT"/>
        </w:rPr>
      </w:pPr>
      <w:r w:rsidRPr="009A05B2">
        <w:rPr>
          <w:rFonts w:ascii="Gill Sans MT" w:hAnsi="Gill Sans MT"/>
          <w:lang w:val="en-US"/>
        </w:rPr>
        <w:t xml:space="preserve">These hours will be worked from 8:30am </w:t>
      </w:r>
      <w:r w:rsidRPr="009A05B2">
        <w:rPr>
          <w:rFonts w:ascii="Gill Sans MT" w:hAnsi="Gill Sans MT"/>
        </w:rPr>
        <w:t xml:space="preserve">– </w:t>
      </w:r>
      <w:r w:rsidRPr="009A05B2">
        <w:rPr>
          <w:rFonts w:ascii="Gill Sans MT" w:hAnsi="Gill Sans MT"/>
          <w:lang w:val="en-US"/>
        </w:rPr>
        <w:t>11:00pm Monday-Sunday as required.</w:t>
      </w:r>
    </w:p>
    <w:p w:rsidR="00172D3C" w:rsidRPr="009A05B2" w:rsidRDefault="006A5978" w:rsidP="00163958">
      <w:pPr>
        <w:pStyle w:val="Body"/>
        <w:numPr>
          <w:ilvl w:val="0"/>
          <w:numId w:val="5"/>
        </w:numPr>
        <w:spacing w:after="0"/>
        <w:rPr>
          <w:rFonts w:ascii="Gill Sans MT" w:hAnsi="Gill Sans MT"/>
        </w:rPr>
      </w:pPr>
      <w:r w:rsidRPr="009A05B2">
        <w:rPr>
          <w:rFonts w:ascii="Gill Sans MT" w:hAnsi="Gill Sans MT"/>
          <w:lang w:val="en-US"/>
        </w:rPr>
        <w:t>Evening and weekend work will be required.</w:t>
      </w:r>
    </w:p>
    <w:p w:rsidR="00172D3C" w:rsidRPr="009A05B2" w:rsidRDefault="006A5978" w:rsidP="00163958">
      <w:pPr>
        <w:pStyle w:val="Body"/>
        <w:numPr>
          <w:ilvl w:val="0"/>
          <w:numId w:val="6"/>
        </w:numPr>
        <w:spacing w:after="0"/>
        <w:rPr>
          <w:rFonts w:ascii="Gill Sans MT" w:hAnsi="Gill Sans MT"/>
        </w:rPr>
      </w:pPr>
      <w:r w:rsidRPr="009A05B2">
        <w:rPr>
          <w:rFonts w:ascii="Gill Sans MT" w:hAnsi="Gill Sans MT"/>
          <w:lang w:val="en-US"/>
        </w:rPr>
        <w:t>Wages will be paid monthly by Direct Payment into a named bank account.</w:t>
      </w:r>
    </w:p>
    <w:p w:rsidR="00172D3C" w:rsidRPr="009A05B2" w:rsidRDefault="006A5978" w:rsidP="00163958">
      <w:pPr>
        <w:pStyle w:val="Body"/>
        <w:numPr>
          <w:ilvl w:val="0"/>
          <w:numId w:val="6"/>
        </w:numPr>
        <w:spacing w:after="0"/>
        <w:rPr>
          <w:rFonts w:ascii="Gill Sans MT" w:hAnsi="Gill Sans MT"/>
        </w:rPr>
      </w:pPr>
      <w:r w:rsidRPr="009A05B2">
        <w:rPr>
          <w:rFonts w:ascii="Gill Sans MT" w:hAnsi="Gill Sans MT"/>
          <w:lang w:val="en-US"/>
        </w:rPr>
        <w:t>Newhampton Arts Centre will pay Employer</w:t>
      </w:r>
      <w:r w:rsidRPr="009A05B2">
        <w:rPr>
          <w:rFonts w:ascii="Gill Sans MT" w:hAnsi="Gill Sans MT"/>
          <w:rtl/>
        </w:rPr>
        <w:t>’</w:t>
      </w:r>
      <w:r w:rsidRPr="009A05B2">
        <w:rPr>
          <w:rFonts w:ascii="Gill Sans MT" w:hAnsi="Gill Sans MT"/>
          <w:lang w:val="fr-FR"/>
        </w:rPr>
        <w:t xml:space="preserve">s National </w:t>
      </w:r>
      <w:proofErr w:type="spellStart"/>
      <w:r w:rsidRPr="009A05B2">
        <w:rPr>
          <w:rFonts w:ascii="Gill Sans MT" w:hAnsi="Gill Sans MT"/>
          <w:lang w:val="fr-FR"/>
        </w:rPr>
        <w:t>Insurance</w:t>
      </w:r>
      <w:proofErr w:type="spellEnd"/>
      <w:r w:rsidRPr="009A05B2">
        <w:rPr>
          <w:rFonts w:ascii="Gill Sans MT" w:hAnsi="Gill Sans MT"/>
          <w:lang w:val="fr-FR"/>
        </w:rPr>
        <w:t xml:space="preserve"> Contributions.</w:t>
      </w:r>
    </w:p>
    <w:p w:rsidR="00172D3C" w:rsidRPr="009A05B2" w:rsidRDefault="006A5978" w:rsidP="00163958">
      <w:pPr>
        <w:pStyle w:val="Body"/>
        <w:numPr>
          <w:ilvl w:val="0"/>
          <w:numId w:val="6"/>
        </w:numPr>
        <w:spacing w:after="0"/>
        <w:rPr>
          <w:rFonts w:ascii="Gill Sans MT" w:hAnsi="Gill Sans MT"/>
        </w:rPr>
      </w:pPr>
      <w:r w:rsidRPr="009A05B2">
        <w:rPr>
          <w:rFonts w:ascii="Gill Sans MT" w:hAnsi="Gill Sans MT"/>
          <w:lang w:val="en-US"/>
        </w:rPr>
        <w:lastRenderedPageBreak/>
        <w:t>Tax and National Insurance, plus any other statutory deductions (including student loan repayments), will be deducted at source.</w:t>
      </w:r>
    </w:p>
    <w:p w:rsidR="00172D3C" w:rsidRPr="009A05B2" w:rsidRDefault="006A5978" w:rsidP="00163958">
      <w:pPr>
        <w:pStyle w:val="Body"/>
        <w:numPr>
          <w:ilvl w:val="0"/>
          <w:numId w:val="6"/>
        </w:numPr>
        <w:spacing w:after="0"/>
        <w:rPr>
          <w:rFonts w:ascii="Gill Sans MT" w:hAnsi="Gill Sans MT"/>
        </w:rPr>
      </w:pPr>
      <w:r w:rsidRPr="009A05B2">
        <w:rPr>
          <w:rFonts w:ascii="Gill Sans MT" w:hAnsi="Gill Sans MT"/>
          <w:lang w:val="en-US"/>
        </w:rPr>
        <w:t>Pay is reviewed annually in April of each year.</w:t>
      </w:r>
    </w:p>
    <w:p w:rsidR="00172D3C" w:rsidRPr="009A05B2" w:rsidRDefault="006A5978" w:rsidP="00163958">
      <w:pPr>
        <w:pStyle w:val="Body"/>
        <w:numPr>
          <w:ilvl w:val="0"/>
          <w:numId w:val="6"/>
        </w:numPr>
        <w:spacing w:after="0"/>
        <w:rPr>
          <w:rFonts w:ascii="Gill Sans MT" w:hAnsi="Gill Sans MT"/>
        </w:rPr>
      </w:pPr>
      <w:r w:rsidRPr="009A05B2">
        <w:rPr>
          <w:rFonts w:ascii="Gill Sans MT" w:hAnsi="Gill Sans MT"/>
          <w:lang w:val="en-US"/>
        </w:rPr>
        <w:t>Pension: An auto-enrolment pension scheme is in operation with The People</w:t>
      </w:r>
      <w:r w:rsidRPr="009A05B2">
        <w:rPr>
          <w:rFonts w:ascii="Gill Sans MT" w:hAnsi="Gill Sans MT"/>
          <w:rtl/>
        </w:rPr>
        <w:t>’</w:t>
      </w:r>
      <w:r w:rsidRPr="009A05B2">
        <w:rPr>
          <w:rFonts w:ascii="Gill Sans MT" w:hAnsi="Gill Sans MT"/>
          <w:lang w:val="en-US"/>
        </w:rPr>
        <w:t>s Pension. Current contributions are 3% for employer and employee.</w:t>
      </w:r>
    </w:p>
    <w:p w:rsidR="00172D3C" w:rsidRPr="009A05B2" w:rsidRDefault="006A5978" w:rsidP="00163958">
      <w:pPr>
        <w:pStyle w:val="Body"/>
        <w:numPr>
          <w:ilvl w:val="0"/>
          <w:numId w:val="6"/>
        </w:numPr>
        <w:spacing w:after="0"/>
        <w:rPr>
          <w:rFonts w:ascii="Gill Sans MT" w:hAnsi="Gill Sans MT"/>
        </w:rPr>
      </w:pPr>
      <w:r w:rsidRPr="009A05B2">
        <w:rPr>
          <w:rFonts w:ascii="Gill Sans MT" w:hAnsi="Gill Sans MT"/>
          <w:lang w:val="en-US"/>
        </w:rPr>
        <w:t>Holidays: 25 paid days per year, pro rata plus statutory holidays, and including Christmas and New Year site closure days. Holidays must be taken at times convenient to the running of the NAC.</w:t>
      </w:r>
    </w:p>
    <w:p w:rsidR="00172D3C" w:rsidRPr="009A05B2" w:rsidRDefault="006A5978" w:rsidP="00163958">
      <w:pPr>
        <w:pStyle w:val="Body"/>
        <w:numPr>
          <w:ilvl w:val="0"/>
          <w:numId w:val="6"/>
        </w:numPr>
        <w:spacing w:after="0"/>
        <w:rPr>
          <w:rFonts w:ascii="Gill Sans MT" w:hAnsi="Gill Sans MT"/>
        </w:rPr>
      </w:pPr>
      <w:r w:rsidRPr="009A05B2">
        <w:rPr>
          <w:rFonts w:ascii="Gill Sans MT" w:hAnsi="Gill Sans MT"/>
          <w:lang w:val="en-US"/>
        </w:rPr>
        <w:t>Training: Appropriate training will be provided as necessary.</w:t>
      </w:r>
    </w:p>
    <w:p w:rsidR="00172D3C" w:rsidRPr="009A05B2" w:rsidRDefault="006A5978" w:rsidP="00163958">
      <w:pPr>
        <w:pStyle w:val="Body"/>
        <w:numPr>
          <w:ilvl w:val="0"/>
          <w:numId w:val="6"/>
        </w:numPr>
        <w:spacing w:after="0"/>
        <w:rPr>
          <w:rFonts w:ascii="Gill Sans MT" w:hAnsi="Gill Sans MT"/>
        </w:rPr>
      </w:pPr>
      <w:r w:rsidRPr="009A05B2">
        <w:rPr>
          <w:rFonts w:ascii="Gill Sans MT" w:hAnsi="Gill Sans MT"/>
          <w:lang w:val="en-US"/>
        </w:rPr>
        <w:t>Probation: This contract is conditional on a satisfactory probationary period of one month.</w:t>
      </w:r>
    </w:p>
    <w:p w:rsidR="00172D3C" w:rsidRPr="009A05B2" w:rsidRDefault="006A5978" w:rsidP="00163958">
      <w:pPr>
        <w:pStyle w:val="Body"/>
        <w:numPr>
          <w:ilvl w:val="0"/>
          <w:numId w:val="6"/>
        </w:numPr>
        <w:spacing w:after="0"/>
        <w:rPr>
          <w:rFonts w:ascii="Gill Sans MT" w:hAnsi="Gill Sans MT"/>
        </w:rPr>
      </w:pPr>
      <w:r w:rsidRPr="009A05B2">
        <w:rPr>
          <w:rFonts w:ascii="Gill Sans MT" w:hAnsi="Gill Sans MT"/>
          <w:lang w:val="en-US"/>
        </w:rPr>
        <w:t xml:space="preserve">Sick Pay: Absence due to sickness must be notified by 9am on the first day or as soon as possible. </w:t>
      </w:r>
    </w:p>
    <w:p w:rsidR="00172D3C" w:rsidRPr="009A05B2" w:rsidRDefault="006A5978" w:rsidP="00163958">
      <w:pPr>
        <w:pStyle w:val="Body"/>
        <w:numPr>
          <w:ilvl w:val="0"/>
          <w:numId w:val="6"/>
        </w:numPr>
        <w:spacing w:after="0"/>
        <w:rPr>
          <w:rFonts w:ascii="Gill Sans MT" w:hAnsi="Gill Sans MT"/>
        </w:rPr>
      </w:pPr>
      <w:r w:rsidRPr="009A05B2">
        <w:rPr>
          <w:rFonts w:ascii="Gill Sans MT" w:hAnsi="Gill Sans MT"/>
          <w:lang w:val="en-US"/>
        </w:rPr>
        <w:t>Grievance and Disciplinary Procedures will be dealt with by Line Manager and then the CEO in the first instance. If necessary, matters can be referred to the board members responsible for staff Issues.</w:t>
      </w:r>
    </w:p>
    <w:p w:rsidR="00172D3C" w:rsidRPr="009A05B2" w:rsidRDefault="006A5978" w:rsidP="00163958">
      <w:pPr>
        <w:pStyle w:val="Body"/>
        <w:numPr>
          <w:ilvl w:val="0"/>
          <w:numId w:val="6"/>
        </w:numPr>
        <w:spacing w:after="0"/>
        <w:rPr>
          <w:rFonts w:ascii="Gill Sans MT" w:hAnsi="Gill Sans MT"/>
        </w:rPr>
      </w:pPr>
      <w:r w:rsidRPr="009A05B2">
        <w:rPr>
          <w:rFonts w:ascii="Gill Sans MT" w:hAnsi="Gill Sans MT"/>
          <w:lang w:val="en-US"/>
        </w:rPr>
        <w:t>Termination of contract: Four weeks</w:t>
      </w:r>
      <w:r w:rsidRPr="009A05B2">
        <w:rPr>
          <w:rFonts w:ascii="Gill Sans MT" w:hAnsi="Gill Sans MT"/>
          <w:rtl/>
        </w:rPr>
        <w:t xml:space="preserve">’ </w:t>
      </w:r>
      <w:r w:rsidRPr="009A05B2">
        <w:rPr>
          <w:rFonts w:ascii="Gill Sans MT" w:hAnsi="Gill Sans MT"/>
          <w:lang w:val="en-US"/>
        </w:rPr>
        <w:t xml:space="preserve">notice of termination of contract is required on either side. </w:t>
      </w:r>
    </w:p>
    <w:p w:rsidR="00172D3C" w:rsidRPr="009A05B2" w:rsidRDefault="006A5978" w:rsidP="00163958">
      <w:pPr>
        <w:pStyle w:val="Body"/>
        <w:numPr>
          <w:ilvl w:val="0"/>
          <w:numId w:val="6"/>
        </w:numPr>
        <w:spacing w:after="0"/>
        <w:rPr>
          <w:rFonts w:ascii="Gill Sans MT" w:hAnsi="Gill Sans MT"/>
        </w:rPr>
      </w:pPr>
      <w:r w:rsidRPr="009A05B2">
        <w:rPr>
          <w:rFonts w:ascii="Gill Sans MT" w:hAnsi="Gill Sans MT"/>
          <w:lang w:val="en-US"/>
        </w:rPr>
        <w:t xml:space="preserve">Security: The Employee will be responsible for looking after keys and security codes entrusted to them and will not pass these on to any unauthorized individual </w:t>
      </w:r>
    </w:p>
    <w:p w:rsidR="00172D3C" w:rsidRPr="009A05B2" w:rsidRDefault="006A5978" w:rsidP="00163958">
      <w:pPr>
        <w:pStyle w:val="Body"/>
        <w:numPr>
          <w:ilvl w:val="0"/>
          <w:numId w:val="6"/>
        </w:numPr>
        <w:spacing w:after="0"/>
        <w:rPr>
          <w:rFonts w:ascii="Gill Sans MT" w:hAnsi="Gill Sans MT"/>
        </w:rPr>
      </w:pPr>
      <w:r w:rsidRPr="009A05B2">
        <w:rPr>
          <w:rFonts w:ascii="Gill Sans MT" w:hAnsi="Gill Sans MT"/>
          <w:lang w:val="en-US"/>
        </w:rPr>
        <w:t>Staff Handbook: Full conditions of employment are available in the NAC office.</w:t>
      </w:r>
    </w:p>
    <w:p w:rsidR="009A05B2" w:rsidRPr="009A05B2" w:rsidRDefault="006A5978" w:rsidP="00163958">
      <w:pPr>
        <w:pStyle w:val="Body"/>
        <w:numPr>
          <w:ilvl w:val="0"/>
          <w:numId w:val="6"/>
        </w:numPr>
        <w:spacing w:after="0"/>
        <w:rPr>
          <w:rFonts w:ascii="Gill Sans MT" w:hAnsi="Gill Sans MT"/>
        </w:rPr>
      </w:pPr>
      <w:r w:rsidRPr="009A05B2">
        <w:rPr>
          <w:rFonts w:ascii="Gill Sans MT" w:hAnsi="Gill Sans MT"/>
          <w:lang w:val="en-US"/>
        </w:rPr>
        <w:t>Any offer of employment is conditional on an Enhanced Disclosure and Barring Services check.</w:t>
      </w:r>
    </w:p>
    <w:p w:rsidR="00172D3C" w:rsidRPr="009A05B2" w:rsidRDefault="006A5978" w:rsidP="00163958">
      <w:pPr>
        <w:pStyle w:val="Body"/>
        <w:numPr>
          <w:ilvl w:val="0"/>
          <w:numId w:val="6"/>
        </w:numPr>
        <w:spacing w:after="0"/>
        <w:rPr>
          <w:rFonts w:ascii="Gill Sans MT" w:hAnsi="Gill Sans MT"/>
        </w:rPr>
      </w:pPr>
      <w:r w:rsidRPr="009A05B2">
        <w:rPr>
          <w:rFonts w:ascii="Gill Sans MT" w:hAnsi="Gill Sans MT"/>
          <w:lang w:val="en-US"/>
        </w:rPr>
        <w:t>NAC reserves the right to require all employees to follow specific public health guidance that may be issued by either national government or the local authority.</w:t>
      </w:r>
    </w:p>
    <w:p w:rsidR="009A05B2" w:rsidRPr="009A05B2" w:rsidRDefault="009A05B2" w:rsidP="009A05B2">
      <w:pPr>
        <w:pStyle w:val="Body"/>
        <w:ind w:left="720"/>
        <w:rPr>
          <w:rFonts w:ascii="Gill Sans MT" w:hAnsi="Gill Sans MT"/>
          <w:lang w:val="en-US"/>
        </w:rPr>
      </w:pPr>
    </w:p>
    <w:p w:rsidR="009A05B2" w:rsidRPr="009A05B2" w:rsidRDefault="009A05B2" w:rsidP="009A05B2">
      <w:pPr>
        <w:pStyle w:val="Body"/>
        <w:ind w:left="720"/>
        <w:rPr>
          <w:rFonts w:ascii="Gill Sans MT" w:hAnsi="Gill Sans MT"/>
          <w:b/>
          <w:color w:val="4A7DBA"/>
          <w:u w:val="single"/>
        </w:rPr>
      </w:pPr>
      <w:r w:rsidRPr="009A05B2">
        <w:rPr>
          <w:rFonts w:ascii="Gill Sans MT" w:hAnsi="Gill Sans MT"/>
          <w:b/>
          <w:color w:val="4A7DBA"/>
          <w:u w:val="single"/>
        </w:rPr>
        <w:t>Salary</w:t>
      </w:r>
    </w:p>
    <w:p w:rsidR="009A05B2" w:rsidRPr="009A05B2" w:rsidRDefault="009A05B2" w:rsidP="009A05B2">
      <w:pPr>
        <w:pStyle w:val="Body"/>
        <w:ind w:left="720"/>
        <w:rPr>
          <w:rFonts w:ascii="Gill Sans MT" w:hAnsi="Gill Sans MT"/>
        </w:rPr>
      </w:pPr>
      <w:r w:rsidRPr="009A05B2">
        <w:rPr>
          <w:rFonts w:ascii="Gill Sans MT" w:hAnsi="Gill Sans MT"/>
        </w:rPr>
        <w:t>The current hourly rate for this rol</w:t>
      </w:r>
      <w:r w:rsidR="00224E81">
        <w:rPr>
          <w:rFonts w:ascii="Gill Sans MT" w:hAnsi="Gill Sans MT"/>
        </w:rPr>
        <w:t>e is £10.61</w:t>
      </w:r>
      <w:r w:rsidRPr="009A05B2">
        <w:rPr>
          <w:rFonts w:ascii="Gill Sans MT" w:hAnsi="Gill Sans MT"/>
        </w:rPr>
        <w:t xml:space="preserve"> per hour.</w:t>
      </w:r>
    </w:p>
    <w:p w:rsidR="00172D3C" w:rsidRPr="009A05B2" w:rsidRDefault="00172D3C">
      <w:pPr>
        <w:pStyle w:val="Body"/>
        <w:rPr>
          <w:rFonts w:ascii="Gill Sans MT" w:hAnsi="Gill Sans MT"/>
        </w:rPr>
      </w:pPr>
    </w:p>
    <w:p w:rsidR="009A05B2" w:rsidRDefault="009A05B2" w:rsidP="009A05B2">
      <w:pPr>
        <w:pStyle w:val="Body"/>
        <w:shd w:val="clear" w:color="auto" w:fill="4A7DBA"/>
        <w:jc w:val="center"/>
        <w:rPr>
          <w:rFonts w:ascii="Gill Sans MT" w:hAnsi="Gill Sans MT"/>
          <w:b/>
          <w:color w:val="FFFFFF" w:themeColor="background1"/>
          <w:u w:val="single"/>
        </w:rPr>
      </w:pPr>
    </w:p>
    <w:p w:rsidR="00172D3C" w:rsidRPr="009A05B2" w:rsidRDefault="006A5978" w:rsidP="009A05B2">
      <w:pPr>
        <w:pStyle w:val="Body"/>
        <w:shd w:val="clear" w:color="auto" w:fill="4A7DBA"/>
        <w:jc w:val="center"/>
        <w:rPr>
          <w:rFonts w:ascii="Gill Sans MT" w:hAnsi="Gill Sans MT"/>
          <w:b/>
          <w:color w:val="FFFFFF" w:themeColor="background1"/>
          <w:sz w:val="28"/>
          <w:u w:val="single"/>
        </w:rPr>
      </w:pPr>
      <w:bookmarkStart w:id="0" w:name="_GoBack"/>
      <w:r w:rsidRPr="009A05B2">
        <w:rPr>
          <w:rFonts w:ascii="Gill Sans MT" w:hAnsi="Gill Sans MT"/>
          <w:b/>
          <w:color w:val="FFFFFF" w:themeColor="background1"/>
          <w:sz w:val="28"/>
          <w:u w:val="single"/>
        </w:rPr>
        <w:t>TO APPLY:</w:t>
      </w:r>
    </w:p>
    <w:p w:rsidR="009A05B2" w:rsidRPr="009A05B2" w:rsidRDefault="006A5978" w:rsidP="009A05B2">
      <w:pPr>
        <w:pStyle w:val="Body"/>
        <w:shd w:val="clear" w:color="auto" w:fill="4A7DBA"/>
        <w:spacing w:after="0"/>
        <w:jc w:val="center"/>
        <w:rPr>
          <w:rFonts w:ascii="Gill Sans MT" w:hAnsi="Gill Sans MT"/>
          <w:color w:val="FFFFFF" w:themeColor="background1"/>
          <w:sz w:val="28"/>
          <w:lang w:val="en-US"/>
        </w:rPr>
      </w:pPr>
      <w:r w:rsidRPr="009A05B2">
        <w:rPr>
          <w:rFonts w:ascii="Gill Sans MT" w:hAnsi="Gill Sans MT"/>
          <w:color w:val="FFFFFF" w:themeColor="background1"/>
          <w:sz w:val="28"/>
          <w:lang w:val="en-US"/>
        </w:rPr>
        <w:t xml:space="preserve">Email </w:t>
      </w:r>
      <w:r w:rsidR="00224E81">
        <w:rPr>
          <w:rFonts w:ascii="Gill Sans MT" w:hAnsi="Gill Sans MT"/>
          <w:color w:val="FFFFFF" w:themeColor="background1"/>
          <w:sz w:val="28"/>
          <w:lang w:val="en-US"/>
        </w:rPr>
        <w:t xml:space="preserve">your completed </w:t>
      </w:r>
      <w:r w:rsidRPr="009A05B2">
        <w:rPr>
          <w:rFonts w:ascii="Gill Sans MT" w:hAnsi="Gill Sans MT"/>
          <w:color w:val="FFFFFF" w:themeColor="background1"/>
          <w:sz w:val="28"/>
          <w:lang w:val="en-US"/>
        </w:rPr>
        <w:t xml:space="preserve">application form </w:t>
      </w:r>
      <w:r w:rsidR="00224E81">
        <w:rPr>
          <w:rFonts w:ascii="Gill Sans MT" w:hAnsi="Gill Sans MT"/>
          <w:color w:val="FFFFFF" w:themeColor="background1"/>
          <w:sz w:val="28"/>
          <w:lang w:val="en-US"/>
        </w:rPr>
        <w:t>to</w:t>
      </w:r>
      <w:r w:rsidRPr="009A05B2">
        <w:rPr>
          <w:rFonts w:ascii="Gill Sans MT" w:hAnsi="Gill Sans MT"/>
          <w:color w:val="FFFFFF" w:themeColor="background1"/>
          <w:sz w:val="28"/>
          <w:lang w:val="en-US"/>
        </w:rPr>
        <w:t xml:space="preserve"> </w:t>
      </w:r>
      <w:hyperlink r:id="rId8" w:history="1">
        <w:r w:rsidRPr="009A05B2">
          <w:rPr>
            <w:rStyle w:val="Hyperlink0"/>
            <w:rFonts w:ascii="Gill Sans MT" w:hAnsi="Gill Sans MT"/>
            <w:color w:val="FFFFFF" w:themeColor="background1"/>
            <w:sz w:val="28"/>
            <w:lang w:val="en-US"/>
          </w:rPr>
          <w:t>marketing@newhamptonarts.co.uk</w:t>
        </w:r>
      </w:hyperlink>
    </w:p>
    <w:p w:rsidR="00172D3C" w:rsidRDefault="006A5978" w:rsidP="009A05B2">
      <w:pPr>
        <w:pStyle w:val="Body"/>
        <w:shd w:val="clear" w:color="auto" w:fill="4A7DBA"/>
        <w:spacing w:after="0"/>
        <w:jc w:val="center"/>
        <w:rPr>
          <w:rFonts w:ascii="Gill Sans MT" w:hAnsi="Gill Sans MT"/>
          <w:b/>
          <w:color w:val="FFFFFF" w:themeColor="background1"/>
          <w:sz w:val="28"/>
          <w:lang w:val="en-US"/>
        </w:rPr>
      </w:pPr>
      <w:proofErr w:type="gramStart"/>
      <w:r w:rsidRPr="009A05B2">
        <w:rPr>
          <w:rFonts w:ascii="Gill Sans MT" w:hAnsi="Gill Sans MT"/>
          <w:color w:val="FFFFFF" w:themeColor="background1"/>
          <w:sz w:val="28"/>
          <w:lang w:val="en-US"/>
        </w:rPr>
        <w:t>by</w:t>
      </w:r>
      <w:proofErr w:type="gramEnd"/>
      <w:r w:rsidRPr="009A05B2">
        <w:rPr>
          <w:rFonts w:ascii="Gill Sans MT" w:hAnsi="Gill Sans MT"/>
          <w:color w:val="FFFFFF" w:themeColor="background1"/>
          <w:sz w:val="28"/>
          <w:lang w:val="en-US"/>
        </w:rPr>
        <w:t xml:space="preserve"> </w:t>
      </w:r>
      <w:r w:rsidR="00224E81">
        <w:rPr>
          <w:rFonts w:ascii="Gill Sans MT" w:hAnsi="Gill Sans MT"/>
          <w:b/>
          <w:color w:val="FFFFFF" w:themeColor="background1"/>
          <w:sz w:val="28"/>
          <w:lang w:val="en-US"/>
        </w:rPr>
        <w:t>5:00pm on Friday 30th</w:t>
      </w:r>
      <w:r w:rsidRPr="009A05B2">
        <w:rPr>
          <w:rFonts w:ascii="Gill Sans MT" w:hAnsi="Gill Sans MT"/>
          <w:b/>
          <w:color w:val="FFFFFF" w:themeColor="background1"/>
          <w:sz w:val="28"/>
          <w:lang w:val="en-US"/>
        </w:rPr>
        <w:t xml:space="preserve"> </w:t>
      </w:r>
      <w:r w:rsidR="00224E81">
        <w:rPr>
          <w:rFonts w:ascii="Gill Sans MT" w:hAnsi="Gill Sans MT"/>
          <w:b/>
          <w:color w:val="FFFFFF" w:themeColor="background1"/>
          <w:sz w:val="28"/>
          <w:lang w:val="en-US"/>
        </w:rPr>
        <w:t>June</w:t>
      </w:r>
      <w:r w:rsidRPr="009A05B2">
        <w:rPr>
          <w:rFonts w:ascii="Gill Sans MT" w:hAnsi="Gill Sans MT"/>
          <w:b/>
          <w:color w:val="FFFFFF" w:themeColor="background1"/>
          <w:sz w:val="28"/>
          <w:lang w:val="en-US"/>
        </w:rPr>
        <w:t>.</w:t>
      </w:r>
    </w:p>
    <w:p w:rsidR="009A05B2" w:rsidRPr="009A05B2" w:rsidRDefault="009A05B2" w:rsidP="009A05B2">
      <w:pPr>
        <w:pStyle w:val="Body"/>
        <w:shd w:val="clear" w:color="auto" w:fill="4A7DBA"/>
        <w:spacing w:after="0"/>
        <w:jc w:val="center"/>
        <w:rPr>
          <w:rFonts w:ascii="Gill Sans MT" w:hAnsi="Gill Sans MT"/>
          <w:color w:val="FFFFFF" w:themeColor="background1"/>
          <w:sz w:val="28"/>
        </w:rPr>
      </w:pPr>
    </w:p>
    <w:p w:rsidR="009A05B2" w:rsidRDefault="006A5978" w:rsidP="009A05B2">
      <w:pPr>
        <w:pStyle w:val="Body"/>
        <w:shd w:val="clear" w:color="auto" w:fill="4A7DBA"/>
        <w:spacing w:after="0"/>
        <w:jc w:val="center"/>
        <w:rPr>
          <w:rFonts w:ascii="Gill Sans MT" w:hAnsi="Gill Sans MT"/>
          <w:color w:val="FFFFFF" w:themeColor="background1"/>
          <w:sz w:val="28"/>
          <w:lang w:val="en-US"/>
        </w:rPr>
      </w:pPr>
      <w:r w:rsidRPr="009A05B2">
        <w:rPr>
          <w:rFonts w:ascii="Gill Sans MT" w:hAnsi="Gill Sans MT"/>
          <w:color w:val="FFFFFF" w:themeColor="background1"/>
          <w:sz w:val="28"/>
          <w:lang w:val="en-US"/>
        </w:rPr>
        <w:t xml:space="preserve">Shortlisted applicants will then be invited to interview on </w:t>
      </w:r>
      <w:r w:rsidR="00224E81">
        <w:rPr>
          <w:rFonts w:ascii="Gill Sans MT" w:hAnsi="Gill Sans MT"/>
          <w:b/>
          <w:color w:val="FFFFFF" w:themeColor="background1"/>
          <w:sz w:val="28"/>
          <w:lang w:val="en-US"/>
        </w:rPr>
        <w:t>Tuesday 4</w:t>
      </w:r>
      <w:r w:rsidR="00224E81" w:rsidRPr="00224E81">
        <w:rPr>
          <w:rFonts w:ascii="Gill Sans MT" w:hAnsi="Gill Sans MT"/>
          <w:b/>
          <w:color w:val="FFFFFF" w:themeColor="background1"/>
          <w:sz w:val="28"/>
          <w:vertAlign w:val="superscript"/>
          <w:lang w:val="en-US"/>
        </w:rPr>
        <w:t>th</w:t>
      </w:r>
      <w:r w:rsidR="00224E81">
        <w:rPr>
          <w:rFonts w:ascii="Gill Sans MT" w:hAnsi="Gill Sans MT"/>
          <w:b/>
          <w:color w:val="FFFFFF" w:themeColor="background1"/>
          <w:sz w:val="28"/>
          <w:lang w:val="en-US"/>
        </w:rPr>
        <w:t xml:space="preserve"> July</w:t>
      </w:r>
      <w:r w:rsidRPr="009A05B2">
        <w:rPr>
          <w:rFonts w:ascii="Gill Sans MT" w:hAnsi="Gill Sans MT"/>
          <w:b/>
          <w:color w:val="FFFFFF" w:themeColor="background1"/>
          <w:sz w:val="28"/>
          <w:lang w:val="en-US"/>
        </w:rPr>
        <w:t xml:space="preserve"> from 12:00</w:t>
      </w:r>
      <w:r w:rsidRPr="009A05B2">
        <w:rPr>
          <w:rFonts w:ascii="Gill Sans MT" w:hAnsi="Gill Sans MT"/>
          <w:color w:val="FFFFFF" w:themeColor="background1"/>
          <w:sz w:val="28"/>
          <w:lang w:val="en-US"/>
        </w:rPr>
        <w:t xml:space="preserve"> onwards. Please ensure you are free on this date if you </w:t>
      </w:r>
    </w:p>
    <w:p w:rsidR="00172D3C" w:rsidRDefault="006A5978" w:rsidP="009A05B2">
      <w:pPr>
        <w:pStyle w:val="Body"/>
        <w:shd w:val="clear" w:color="auto" w:fill="4A7DBA"/>
        <w:spacing w:after="0"/>
        <w:jc w:val="center"/>
        <w:rPr>
          <w:rFonts w:ascii="Gill Sans MT" w:hAnsi="Gill Sans MT"/>
          <w:color w:val="FFFFFF" w:themeColor="background1"/>
          <w:sz w:val="28"/>
          <w:lang w:val="en-US"/>
        </w:rPr>
      </w:pPr>
      <w:proofErr w:type="gramStart"/>
      <w:r w:rsidRPr="009A05B2">
        <w:rPr>
          <w:rFonts w:ascii="Gill Sans MT" w:hAnsi="Gill Sans MT"/>
          <w:color w:val="FFFFFF" w:themeColor="background1"/>
          <w:sz w:val="28"/>
          <w:lang w:val="en-US"/>
        </w:rPr>
        <w:t>do</w:t>
      </w:r>
      <w:proofErr w:type="gramEnd"/>
      <w:r w:rsidRPr="009A05B2">
        <w:rPr>
          <w:rFonts w:ascii="Gill Sans MT" w:hAnsi="Gill Sans MT"/>
          <w:color w:val="FFFFFF" w:themeColor="background1"/>
          <w:sz w:val="28"/>
          <w:lang w:val="en-US"/>
        </w:rPr>
        <w:t xml:space="preserve"> apply.</w:t>
      </w:r>
    </w:p>
    <w:p w:rsidR="009A05B2" w:rsidRPr="009A05B2" w:rsidRDefault="009A05B2" w:rsidP="009A05B2">
      <w:pPr>
        <w:pStyle w:val="Body"/>
        <w:shd w:val="clear" w:color="auto" w:fill="4A7DBA"/>
        <w:spacing w:after="0"/>
        <w:jc w:val="center"/>
        <w:rPr>
          <w:rFonts w:ascii="Gill Sans MT" w:hAnsi="Gill Sans MT"/>
          <w:color w:val="FFFFFF" w:themeColor="background1"/>
          <w:sz w:val="28"/>
        </w:rPr>
      </w:pPr>
    </w:p>
    <w:p w:rsidR="00172D3C" w:rsidRPr="009A05B2" w:rsidRDefault="006A5978" w:rsidP="009A05B2">
      <w:pPr>
        <w:pStyle w:val="Body"/>
        <w:shd w:val="clear" w:color="auto" w:fill="4A7DBA"/>
        <w:spacing w:after="0"/>
        <w:jc w:val="center"/>
        <w:rPr>
          <w:rFonts w:ascii="Gill Sans MT" w:hAnsi="Gill Sans MT"/>
          <w:color w:val="FFFFFF" w:themeColor="background1"/>
          <w:sz w:val="28"/>
        </w:rPr>
      </w:pPr>
      <w:r w:rsidRPr="009A05B2">
        <w:rPr>
          <w:rFonts w:ascii="Gill Sans MT" w:hAnsi="Gill Sans MT"/>
          <w:color w:val="FFFFFF" w:themeColor="background1"/>
          <w:sz w:val="28"/>
          <w:lang w:val="en-US"/>
        </w:rPr>
        <w:t xml:space="preserve">For any queries please contact Karen </w:t>
      </w:r>
      <w:proofErr w:type="gramStart"/>
      <w:r w:rsidRPr="009A05B2">
        <w:rPr>
          <w:rFonts w:ascii="Gill Sans MT" w:hAnsi="Gill Sans MT"/>
          <w:color w:val="FFFFFF" w:themeColor="background1"/>
          <w:sz w:val="28"/>
          <w:lang w:val="en-US"/>
        </w:rPr>
        <w:t xml:space="preserve">on </w:t>
      </w:r>
      <w:r w:rsidRPr="009A05B2">
        <w:rPr>
          <w:rFonts w:ascii="Gill Sans MT" w:hAnsi="Gill Sans MT"/>
          <w:color w:val="FFFFFF" w:themeColor="background1"/>
          <w:sz w:val="28"/>
        </w:rPr>
        <w:t xml:space="preserve"> </w:t>
      </w:r>
      <w:proofErr w:type="gramEnd"/>
      <w:hyperlink r:id="rId9" w:history="1">
        <w:r w:rsidRPr="009A05B2">
          <w:rPr>
            <w:rStyle w:val="Hyperlink0"/>
            <w:rFonts w:ascii="Gill Sans MT" w:hAnsi="Gill Sans MT"/>
            <w:color w:val="FFFFFF" w:themeColor="background1"/>
            <w:sz w:val="28"/>
            <w:lang w:val="en-US"/>
          </w:rPr>
          <w:t>office@newhamptonarts.co.uk</w:t>
        </w:r>
      </w:hyperlink>
    </w:p>
    <w:bookmarkEnd w:id="0"/>
    <w:p w:rsidR="00172D3C" w:rsidRDefault="00172D3C">
      <w:pPr>
        <w:pStyle w:val="Body"/>
      </w:pPr>
    </w:p>
    <w:sectPr w:rsidR="00172D3C">
      <w:headerReference w:type="default" r:id="rId10"/>
      <w:footerReference w:type="default" r:id="rId1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B43" w:rsidRDefault="002E2B43">
      <w:r>
        <w:separator/>
      </w:r>
    </w:p>
  </w:endnote>
  <w:endnote w:type="continuationSeparator" w:id="0">
    <w:p w:rsidR="002E2B43" w:rsidRDefault="002E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0000000000000000000"/>
    <w:charset w:val="00"/>
    <w:family w:val="auto"/>
    <w:pitch w:val="variable"/>
    <w:sig w:usb0="A000002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D3C" w:rsidRDefault="00172D3C">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B43" w:rsidRDefault="002E2B43">
      <w:r>
        <w:separator/>
      </w:r>
    </w:p>
  </w:footnote>
  <w:footnote w:type="continuationSeparator" w:id="0">
    <w:p w:rsidR="002E2B43" w:rsidRDefault="002E2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D3C" w:rsidRDefault="00172D3C">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A6E0E"/>
    <w:multiLevelType w:val="hybridMultilevel"/>
    <w:tmpl w:val="98AEE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B771C2"/>
    <w:multiLevelType w:val="hybridMultilevel"/>
    <w:tmpl w:val="C8E0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DE05DA8"/>
    <w:multiLevelType w:val="hybridMultilevel"/>
    <w:tmpl w:val="C100CD40"/>
    <w:lvl w:ilvl="0" w:tplc="9DEE3CD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F327CAF"/>
    <w:multiLevelType w:val="hybridMultilevel"/>
    <w:tmpl w:val="3A760918"/>
    <w:lvl w:ilvl="0" w:tplc="9DEE3CD2">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691AC9"/>
    <w:multiLevelType w:val="hybridMultilevel"/>
    <w:tmpl w:val="79A87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E819B4"/>
    <w:multiLevelType w:val="hybridMultilevel"/>
    <w:tmpl w:val="6AF84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72D3C"/>
    <w:rsid w:val="00163958"/>
    <w:rsid w:val="00172D3C"/>
    <w:rsid w:val="00224E81"/>
    <w:rsid w:val="002E2B43"/>
    <w:rsid w:val="006A5978"/>
    <w:rsid w:val="00737F74"/>
    <w:rsid w:val="00780C19"/>
    <w:rsid w:val="00991754"/>
    <w:rsid w:val="009A0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arketing@newhamptonarts.co.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newhamptonarts.co.u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Windows User</cp:lastModifiedBy>
  <cp:revision>2</cp:revision>
  <cp:lastPrinted>2023-04-05T18:18:00Z</cp:lastPrinted>
  <dcterms:created xsi:type="dcterms:W3CDTF">2023-06-15T13:12:00Z</dcterms:created>
  <dcterms:modified xsi:type="dcterms:W3CDTF">2023-06-15T13:12:00Z</dcterms:modified>
</cp:coreProperties>
</file>